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54" w:rsidRDefault="00F83154" w:rsidP="00F83154">
      <w:pPr>
        <w:rPr>
          <w:rFonts w:hint="eastAsia"/>
        </w:rPr>
      </w:pPr>
      <w:r>
        <w:rPr>
          <w:rFonts w:hint="eastAsia"/>
        </w:rPr>
        <w:t>日本近世文学会平成</w:t>
      </w:r>
      <w:r>
        <w:rPr>
          <w:rFonts w:hint="eastAsia"/>
        </w:rPr>
        <w:t>27</w:t>
      </w:r>
      <w:r>
        <w:rPr>
          <w:rFonts w:hint="eastAsia"/>
        </w:rPr>
        <w:t>年度春</w:t>
      </w:r>
      <w:r>
        <w:rPr>
          <w:rFonts w:hint="eastAsia"/>
        </w:rPr>
        <w:t>季大会</w:t>
      </w:r>
    </w:p>
    <w:p w:rsidR="00F83154" w:rsidRDefault="00F83154" w:rsidP="00F83154">
      <w:pPr>
        <w:rPr>
          <w:rFonts w:hint="eastAsia"/>
        </w:rPr>
      </w:pPr>
      <w:r>
        <w:rPr>
          <w:rFonts w:hint="eastAsia"/>
        </w:rPr>
        <w:t>期日平成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日（土）・</w:t>
      </w:r>
      <w:r>
        <w:rPr>
          <w:rFonts w:hint="eastAsia"/>
        </w:rPr>
        <w:t>31</w:t>
      </w:r>
      <w:r>
        <w:rPr>
          <w:rFonts w:hint="eastAsia"/>
        </w:rPr>
        <w:t>日（日）・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日（月）会場</w:t>
      </w:r>
      <w:r>
        <w:rPr>
          <w:rFonts w:hint="eastAsia"/>
        </w:rPr>
        <w:t>東京芸術大学音楽</w:t>
      </w:r>
      <w:r>
        <w:rPr>
          <w:rFonts w:hint="eastAsia"/>
        </w:rPr>
        <w:t>学部</w:t>
      </w:r>
    </w:p>
    <w:p w:rsidR="00F83154" w:rsidRDefault="00F83154" w:rsidP="00F83154">
      <w:pPr>
        <w:rPr>
          <w:rFonts w:hint="eastAsia"/>
        </w:rPr>
      </w:pPr>
      <w:r>
        <w:rPr>
          <w:rFonts w:hint="eastAsia"/>
        </w:rPr>
        <w:t>（</w:t>
      </w:r>
      <w:r w:rsidR="005A5FF8" w:rsidRPr="005A5FF8">
        <w:rPr>
          <w:rFonts w:hint="eastAsia"/>
        </w:rPr>
        <w:t>5</w:t>
      </w:r>
      <w:r w:rsidR="005A5FF8" w:rsidRPr="005A5FF8">
        <w:rPr>
          <w:rFonts w:hint="eastAsia"/>
        </w:rPr>
        <w:t>号館</w:t>
      </w:r>
      <w:r w:rsidR="005A5FF8" w:rsidRPr="005A5FF8">
        <w:rPr>
          <w:rFonts w:hint="eastAsia"/>
        </w:rPr>
        <w:t>1</w:t>
      </w:r>
      <w:r w:rsidR="005A5FF8" w:rsidRPr="005A5FF8">
        <w:rPr>
          <w:rFonts w:hint="eastAsia"/>
        </w:rPr>
        <w:t>階</w:t>
      </w:r>
      <w:r w:rsidR="005A5FF8" w:rsidRPr="005A5FF8">
        <w:rPr>
          <w:rFonts w:hint="eastAsia"/>
        </w:rPr>
        <w:t>5-109</w:t>
      </w:r>
      <w:r w:rsidR="005A5FF8" w:rsidRPr="005A5FF8">
        <w:rPr>
          <w:rFonts w:hint="eastAsia"/>
        </w:rPr>
        <w:t>教室</w:t>
      </w:r>
      <w:r>
        <w:rPr>
          <w:rFonts w:hint="eastAsia"/>
        </w:rPr>
        <w:t>）</w:t>
      </w:r>
    </w:p>
    <w:p w:rsidR="00F83154" w:rsidRDefault="00F83154" w:rsidP="00F83154">
      <w:pPr>
        <w:rPr>
          <w:rFonts w:hint="eastAsia"/>
        </w:rPr>
      </w:pPr>
      <w:r>
        <w:rPr>
          <w:rFonts w:hint="eastAsia"/>
        </w:rPr>
        <w:t>大会プログラム（</w:t>
      </w:r>
      <w:r>
        <w:rPr>
          <w:rFonts w:hint="eastAsia"/>
        </w:rPr>
        <w:t>PDF</w:t>
      </w:r>
      <w:r>
        <w:rPr>
          <w:rFonts w:hint="eastAsia"/>
        </w:rPr>
        <w:t>）</w:t>
      </w:r>
    </w:p>
    <w:p w:rsidR="00F83154" w:rsidRDefault="00F83154" w:rsidP="00F83154"/>
    <w:p w:rsidR="00F83154" w:rsidRDefault="00F83154" w:rsidP="00F83154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日（土）／</w:t>
      </w:r>
      <w:r w:rsidR="005A5FF8">
        <w:rPr>
          <w:rFonts w:hint="eastAsia"/>
        </w:rPr>
        <w:t>5</w:t>
      </w:r>
      <w:r>
        <w:rPr>
          <w:rFonts w:hint="eastAsia"/>
        </w:rPr>
        <w:t>号館</w:t>
      </w:r>
      <w:r w:rsidR="005A5FF8">
        <w:rPr>
          <w:rFonts w:hint="eastAsia"/>
        </w:rPr>
        <w:t>1</w:t>
      </w:r>
      <w:r>
        <w:rPr>
          <w:rFonts w:hint="eastAsia"/>
        </w:rPr>
        <w:t>階</w:t>
      </w:r>
      <w:r>
        <w:rPr>
          <w:rFonts w:hint="eastAsia"/>
        </w:rPr>
        <w:t>5-109</w:t>
      </w:r>
      <w:r>
        <w:rPr>
          <w:rFonts w:hint="eastAsia"/>
        </w:rPr>
        <w:t>教室</w:t>
      </w:r>
    </w:p>
    <w:p w:rsidR="00F83154" w:rsidRDefault="00F83154" w:rsidP="00F83154"/>
    <w:p w:rsidR="00F83154" w:rsidRDefault="00F83154" w:rsidP="00F83154">
      <w:pPr>
        <w:rPr>
          <w:rFonts w:hint="eastAsia"/>
        </w:rPr>
      </w:pPr>
      <w:r>
        <w:rPr>
          <w:rFonts w:hint="eastAsia"/>
        </w:rPr>
        <w:t>研究発表会（</w:t>
      </w:r>
      <w:r>
        <w:rPr>
          <w:rFonts w:hint="eastAsia"/>
        </w:rPr>
        <w:t>14:0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16:45</w:t>
      </w:r>
      <w:r>
        <w:rPr>
          <w:rFonts w:hint="eastAsia"/>
        </w:rPr>
        <w:t>）</w:t>
      </w:r>
    </w:p>
    <w:p w:rsidR="00F83154" w:rsidRDefault="00F83154" w:rsidP="00F8315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日持上人の異域布教説と加藤清正について―『鷹峰群譚』の検討を端緒として―</w:t>
      </w:r>
    </w:p>
    <w:p w:rsidR="00F83154" w:rsidRDefault="00F83154" w:rsidP="007A2CF4">
      <w:pPr>
        <w:ind w:firstLineChars="2400" w:firstLine="5040"/>
        <w:jc w:val="right"/>
        <w:rPr>
          <w:rFonts w:hint="eastAsia"/>
        </w:rPr>
      </w:pPr>
      <w:r>
        <w:rPr>
          <w:rFonts w:hint="eastAsia"/>
        </w:rPr>
        <w:t>立正大学（非）小此木　敏明</w:t>
      </w:r>
    </w:p>
    <w:p w:rsidR="007A2CF4" w:rsidRDefault="00F83154" w:rsidP="007A2CF4">
      <w:pPr>
        <w:rPr>
          <w:rFonts w:hint="eastAsia"/>
        </w:rPr>
      </w:pPr>
      <w:r>
        <w:rPr>
          <w:rFonts w:hint="eastAsia"/>
        </w:rPr>
        <w:t>2</w:t>
      </w:r>
      <w:r w:rsidR="007A2CF4">
        <w:rPr>
          <w:rFonts w:hint="eastAsia"/>
        </w:rPr>
        <w:t>本国寺版をめぐる諸問題―『録内御書』を中心として―</w:t>
      </w:r>
    </w:p>
    <w:p w:rsidR="00F83154" w:rsidRDefault="007A2CF4" w:rsidP="007A2CF4">
      <w:pPr>
        <w:jc w:val="right"/>
        <w:rPr>
          <w:rFonts w:hint="eastAsia"/>
        </w:rPr>
      </w:pPr>
      <w:r>
        <w:rPr>
          <w:rFonts w:hint="eastAsia"/>
        </w:rPr>
        <w:t>日蓮正宗教学研鑽所　堀部　正円</w:t>
      </w:r>
    </w:p>
    <w:p w:rsidR="007A2CF4" w:rsidRDefault="00F83154" w:rsidP="007A2CF4">
      <w:pPr>
        <w:rPr>
          <w:rFonts w:hint="eastAsia"/>
        </w:rPr>
      </w:pPr>
      <w:r>
        <w:rPr>
          <w:rFonts w:hint="eastAsia"/>
        </w:rPr>
        <w:t>3</w:t>
      </w:r>
      <w:r w:rsidR="007A2CF4">
        <w:rPr>
          <w:rFonts w:hint="eastAsia"/>
        </w:rPr>
        <w:t>本阿弥一族と灰屋紹益―吉野太夫の逸話における「父」と「一門」をめぐって―</w:t>
      </w:r>
    </w:p>
    <w:p w:rsidR="00F83154" w:rsidRDefault="007A2CF4" w:rsidP="007A2CF4">
      <w:pPr>
        <w:jc w:val="right"/>
        <w:rPr>
          <w:rFonts w:hint="eastAsia"/>
        </w:rPr>
      </w:pPr>
      <w:r>
        <w:rPr>
          <w:rFonts w:hint="eastAsia"/>
        </w:rPr>
        <w:t>北海道大学（院）工藤　隆彰</w:t>
      </w:r>
    </w:p>
    <w:p w:rsidR="007A2CF4" w:rsidRDefault="00F83154" w:rsidP="007A2CF4">
      <w:pPr>
        <w:rPr>
          <w:rFonts w:hint="eastAsia"/>
        </w:rPr>
      </w:pPr>
      <w:r>
        <w:rPr>
          <w:rFonts w:hint="eastAsia"/>
        </w:rPr>
        <w:t>4</w:t>
      </w:r>
      <w:r w:rsidR="007A2CF4">
        <w:rPr>
          <w:rFonts w:hint="eastAsia"/>
        </w:rPr>
        <w:t>天理図書館蔵『源氏物語打聞』の再検討―北村季吟とその後裔の古典学をめぐって―</w:t>
      </w:r>
    </w:p>
    <w:p w:rsidR="00F83154" w:rsidRDefault="007A2CF4" w:rsidP="007A2CF4">
      <w:pPr>
        <w:jc w:val="right"/>
        <w:rPr>
          <w:rFonts w:hint="eastAsia"/>
        </w:rPr>
      </w:pPr>
      <w:r>
        <w:rPr>
          <w:rFonts w:hint="eastAsia"/>
        </w:rPr>
        <w:t>大阪大学（院）宮川　真弥</w:t>
      </w:r>
    </w:p>
    <w:p w:rsidR="00F83154" w:rsidRDefault="00F83154" w:rsidP="007A2CF4">
      <w:pPr>
        <w:rPr>
          <w:rFonts w:hint="eastAsia"/>
        </w:rPr>
      </w:pPr>
      <w:r w:rsidRPr="00F83154">
        <w:rPr>
          <w:rFonts w:hint="eastAsia"/>
        </w:rPr>
        <w:t>5</w:t>
      </w:r>
      <w:r w:rsidR="007A2CF4">
        <w:rPr>
          <w:rFonts w:hint="eastAsia"/>
        </w:rPr>
        <w:t>賀茂季鷹の人脈と名声―季鷹宛書簡を踏まえて―</w:t>
      </w:r>
      <w:r w:rsidR="007A2CF4">
        <w:rPr>
          <w:rFonts w:hint="eastAsia"/>
        </w:rPr>
        <w:t xml:space="preserve">　　　　　　</w:t>
      </w:r>
      <w:r w:rsidR="007A2CF4">
        <w:rPr>
          <w:rFonts w:hint="eastAsia"/>
        </w:rPr>
        <w:t>同志社大学　神谷　勝広</w:t>
      </w:r>
    </w:p>
    <w:p w:rsidR="00F83154" w:rsidRDefault="00F83154" w:rsidP="00F83154"/>
    <w:p w:rsidR="00F83154" w:rsidRDefault="00F83154" w:rsidP="00F83154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日（日）／</w:t>
      </w:r>
      <w:r w:rsidR="005A5FF8" w:rsidRPr="005A5FF8">
        <w:rPr>
          <w:rFonts w:hint="eastAsia"/>
        </w:rPr>
        <w:t>5</w:t>
      </w:r>
      <w:r w:rsidR="005A5FF8" w:rsidRPr="005A5FF8">
        <w:rPr>
          <w:rFonts w:hint="eastAsia"/>
        </w:rPr>
        <w:t>号館</w:t>
      </w:r>
      <w:r w:rsidR="005A5FF8" w:rsidRPr="005A5FF8">
        <w:rPr>
          <w:rFonts w:hint="eastAsia"/>
        </w:rPr>
        <w:t>1</w:t>
      </w:r>
      <w:r w:rsidR="005A5FF8" w:rsidRPr="005A5FF8">
        <w:rPr>
          <w:rFonts w:hint="eastAsia"/>
        </w:rPr>
        <w:t>階</w:t>
      </w:r>
      <w:r w:rsidR="005A5FF8" w:rsidRPr="005A5FF8">
        <w:rPr>
          <w:rFonts w:hint="eastAsia"/>
        </w:rPr>
        <w:t>5-109</w:t>
      </w:r>
      <w:r w:rsidR="005A5FF8" w:rsidRPr="005A5FF8">
        <w:rPr>
          <w:rFonts w:hint="eastAsia"/>
        </w:rPr>
        <w:t>教室</w:t>
      </w:r>
      <w:bookmarkStart w:id="0" w:name="_GoBack"/>
      <w:bookmarkEnd w:id="0"/>
    </w:p>
    <w:p w:rsidR="00F83154" w:rsidRDefault="00F83154" w:rsidP="00F83154">
      <w:pPr>
        <w:rPr>
          <w:rFonts w:hint="eastAsia"/>
        </w:rPr>
      </w:pPr>
      <w:r>
        <w:rPr>
          <w:rFonts w:hint="eastAsia"/>
        </w:rPr>
        <w:t>研究発表会　午前の部：（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12:15</w:t>
      </w:r>
      <w:r>
        <w:rPr>
          <w:rFonts w:hint="eastAsia"/>
        </w:rPr>
        <w:t>）</w:t>
      </w:r>
    </w:p>
    <w:p w:rsidR="00F83154" w:rsidRDefault="00F83154" w:rsidP="007A2CF4">
      <w:pPr>
        <w:rPr>
          <w:rFonts w:hint="eastAsia"/>
        </w:rPr>
      </w:pPr>
      <w:r>
        <w:rPr>
          <w:rFonts w:hint="eastAsia"/>
        </w:rPr>
        <w:t xml:space="preserve">6 </w:t>
      </w:r>
      <w:r w:rsidR="007A2CF4">
        <w:rPr>
          <w:rFonts w:hint="eastAsia"/>
        </w:rPr>
        <w:t>『太平記演義』の二面性―冠山の不遇意識を軸に―</w:t>
      </w:r>
      <w:r w:rsidR="007A2CF4">
        <w:rPr>
          <w:rFonts w:hint="eastAsia"/>
        </w:rPr>
        <w:t xml:space="preserve">　　　　</w:t>
      </w:r>
      <w:r w:rsidR="007A2CF4">
        <w:rPr>
          <w:rFonts w:hint="eastAsia"/>
        </w:rPr>
        <w:t>上智大学（院）丸井　貴史</w:t>
      </w:r>
    </w:p>
    <w:p w:rsidR="00F83154" w:rsidRDefault="00F83154" w:rsidP="007A2CF4">
      <w:pPr>
        <w:rPr>
          <w:rFonts w:hint="eastAsia"/>
        </w:rPr>
      </w:pPr>
      <w:r>
        <w:rPr>
          <w:rFonts w:hint="eastAsia"/>
        </w:rPr>
        <w:t>7</w:t>
      </w:r>
      <w:r w:rsidR="007A2CF4">
        <w:rPr>
          <w:rFonts w:hint="eastAsia"/>
        </w:rPr>
        <w:t>大枝流芳の位置―香道を中心に―</w:t>
      </w:r>
      <w:r w:rsidR="007A2CF4">
        <w:rPr>
          <w:rFonts w:hint="eastAsia"/>
        </w:rPr>
        <w:t xml:space="preserve">　　　　　　　　</w:t>
      </w:r>
      <w:r w:rsidR="007A2CF4">
        <w:rPr>
          <w:rFonts w:hint="eastAsia"/>
        </w:rPr>
        <w:t>総合研究大学院大学（院）武居　雅子</w:t>
      </w:r>
    </w:p>
    <w:p w:rsidR="00F83154" w:rsidRDefault="00F83154" w:rsidP="007A2CF4">
      <w:pPr>
        <w:rPr>
          <w:rFonts w:hint="eastAsia"/>
        </w:rPr>
      </w:pPr>
      <w:r>
        <w:rPr>
          <w:rFonts w:hint="eastAsia"/>
        </w:rPr>
        <w:t>8</w:t>
      </w:r>
      <w:r w:rsidR="007A2CF4">
        <w:rPr>
          <w:rFonts w:hint="eastAsia"/>
        </w:rPr>
        <w:t>西村遠里と蕃山学―『居行子』『雨中問答』を中心に―</w:t>
      </w:r>
      <w:r w:rsidR="007A2CF4">
        <w:rPr>
          <w:rFonts w:hint="eastAsia"/>
        </w:rPr>
        <w:t xml:space="preserve">　　　　</w:t>
      </w:r>
      <w:r w:rsidR="007A2CF4">
        <w:rPr>
          <w:rFonts w:hint="eastAsia"/>
        </w:rPr>
        <w:t>九州大学（院）吉田　宰</w:t>
      </w:r>
    </w:p>
    <w:p w:rsidR="00F83154" w:rsidRDefault="00F83154" w:rsidP="007A2CF4">
      <w:pPr>
        <w:rPr>
          <w:rFonts w:hint="eastAsia"/>
        </w:rPr>
      </w:pPr>
      <w:r w:rsidRPr="00F83154">
        <w:rPr>
          <w:rFonts w:hint="eastAsia"/>
        </w:rPr>
        <w:t>9</w:t>
      </w:r>
      <w:r w:rsidR="007A2CF4">
        <w:rPr>
          <w:rFonts w:hint="eastAsia"/>
        </w:rPr>
        <w:t>藤森弘庵『春雨楼詩鈔』と幕末の出版検閲</w:t>
      </w:r>
      <w:r w:rsidR="007A2CF4">
        <w:rPr>
          <w:rFonts w:hint="eastAsia"/>
        </w:rPr>
        <w:t xml:space="preserve">  </w:t>
      </w:r>
      <w:r w:rsidR="007A2CF4">
        <w:rPr>
          <w:rFonts w:hint="eastAsia"/>
        </w:rPr>
        <w:t xml:space="preserve">　　　</w:t>
      </w:r>
      <w:r w:rsidR="007A2CF4">
        <w:rPr>
          <w:rFonts w:hint="eastAsia"/>
        </w:rPr>
        <w:t xml:space="preserve"> </w:t>
      </w:r>
      <w:r w:rsidR="007A2CF4">
        <w:rPr>
          <w:rFonts w:hint="eastAsia"/>
        </w:rPr>
        <w:t>東京大学大学院学術研究員　佐藤　温</w:t>
      </w:r>
    </w:p>
    <w:p w:rsidR="00F83154" w:rsidRDefault="00F83154" w:rsidP="00F83154"/>
    <w:p w:rsidR="00F83154" w:rsidRDefault="00F83154" w:rsidP="00F83154">
      <w:pPr>
        <w:rPr>
          <w:rFonts w:hint="eastAsia"/>
        </w:rPr>
      </w:pPr>
      <w:r>
        <w:rPr>
          <w:rFonts w:hint="eastAsia"/>
        </w:rPr>
        <w:t>研究発表会　午後の部：（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rPr>
          <w:rFonts w:hint="eastAsia"/>
        </w:rPr>
        <w:t>6</w:t>
      </w:r>
      <w:r>
        <w:rPr>
          <w:rFonts w:hint="eastAsia"/>
        </w:rPr>
        <w:t>:</w:t>
      </w:r>
      <w:r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7A2CF4" w:rsidRDefault="00F83154" w:rsidP="007A2CF4">
      <w:pPr>
        <w:rPr>
          <w:rFonts w:hint="eastAsia"/>
        </w:rPr>
      </w:pPr>
      <w:r>
        <w:rPr>
          <w:rFonts w:hint="eastAsia"/>
        </w:rPr>
        <w:t xml:space="preserve">10 </w:t>
      </w:r>
      <w:r w:rsidR="007A2CF4">
        <w:rPr>
          <w:rFonts w:hint="eastAsia"/>
        </w:rPr>
        <w:t>「祇園祭礼信仰記」考―人形浄瑠璃における秀吉像をめぐって―</w:t>
      </w:r>
    </w:p>
    <w:p w:rsidR="00F83154" w:rsidRDefault="007A2CF4" w:rsidP="007A2CF4">
      <w:pPr>
        <w:jc w:val="right"/>
        <w:rPr>
          <w:rFonts w:hint="eastAsia"/>
        </w:rPr>
      </w:pPr>
      <w:r>
        <w:rPr>
          <w:rFonts w:hint="eastAsia"/>
        </w:rPr>
        <w:t>日本学術振興会特別研究員（ＰＤ）原田　真澄</w:t>
      </w:r>
    </w:p>
    <w:p w:rsidR="007A2CF4" w:rsidRDefault="00F83154" w:rsidP="007A2CF4">
      <w:pPr>
        <w:rPr>
          <w:rFonts w:hint="eastAsia"/>
        </w:rPr>
      </w:pPr>
      <w:r>
        <w:rPr>
          <w:rFonts w:hint="eastAsia"/>
        </w:rPr>
        <w:t>11</w:t>
      </w:r>
      <w:r w:rsidR="007A2CF4">
        <w:rPr>
          <w:rFonts w:hint="eastAsia"/>
        </w:rPr>
        <w:t>芍薬亭長根の読本における「勧戒」―『坂東奇聞</w:t>
      </w:r>
      <w:r w:rsidR="007A2CF4">
        <w:rPr>
          <w:rFonts w:hint="eastAsia"/>
        </w:rPr>
        <w:t xml:space="preserve"> </w:t>
      </w:r>
      <w:r w:rsidR="007A2CF4">
        <w:rPr>
          <w:rFonts w:hint="eastAsia"/>
        </w:rPr>
        <w:t>濡衣雙紙』を中心に―</w:t>
      </w:r>
    </w:p>
    <w:p w:rsidR="00F83154" w:rsidRDefault="007A2CF4" w:rsidP="007A2CF4">
      <w:pPr>
        <w:jc w:val="right"/>
        <w:rPr>
          <w:rFonts w:hint="eastAsia"/>
        </w:rPr>
      </w:pPr>
      <w:r>
        <w:rPr>
          <w:rFonts w:hint="eastAsia"/>
        </w:rPr>
        <w:t>川村学園女子大学　山名　順子</w:t>
      </w:r>
    </w:p>
    <w:p w:rsidR="00F83154" w:rsidRDefault="00F83154" w:rsidP="007A2CF4">
      <w:pPr>
        <w:rPr>
          <w:rFonts w:hint="eastAsia"/>
        </w:rPr>
      </w:pPr>
      <w:r>
        <w:rPr>
          <w:rFonts w:hint="eastAsia"/>
        </w:rPr>
        <w:t xml:space="preserve">12 </w:t>
      </w:r>
      <w:r w:rsidR="007A2CF4">
        <w:rPr>
          <w:rFonts w:hint="eastAsia"/>
        </w:rPr>
        <w:t>『報仇高尾外伝』における為永春水の創作態度</w:t>
      </w:r>
      <w:r w:rsidR="007A2CF4">
        <w:rPr>
          <w:rFonts w:hint="eastAsia"/>
        </w:rPr>
        <w:t xml:space="preserve">　　　　　</w:t>
      </w:r>
      <w:r w:rsidR="007A2CF4">
        <w:rPr>
          <w:rFonts w:hint="eastAsia"/>
        </w:rPr>
        <w:t>早稲田大学（院）長田　和也</w:t>
      </w:r>
    </w:p>
    <w:p w:rsidR="00F83154" w:rsidRDefault="00F83154" w:rsidP="007A2CF4">
      <w:pPr>
        <w:rPr>
          <w:rFonts w:hint="eastAsia"/>
        </w:rPr>
      </w:pPr>
      <w:r>
        <w:rPr>
          <w:rFonts w:hint="eastAsia"/>
        </w:rPr>
        <w:t xml:space="preserve">13 </w:t>
      </w:r>
      <w:r w:rsidR="007A2CF4">
        <w:rPr>
          <w:rFonts w:hint="eastAsia"/>
        </w:rPr>
        <w:t>『とはしぐさ』考</w:t>
      </w:r>
      <w:r w:rsidR="007A2CF4">
        <w:rPr>
          <w:rFonts w:hint="eastAsia"/>
        </w:rPr>
        <w:t xml:space="preserve">　　　　　　　　　　　　</w:t>
      </w:r>
      <w:r w:rsidR="007A2CF4">
        <w:rPr>
          <w:rFonts w:hint="eastAsia"/>
        </w:rPr>
        <w:t>国文学研究資料館博士研究員　紅林　健志</w:t>
      </w:r>
    </w:p>
    <w:p w:rsidR="00F83154" w:rsidRDefault="00F83154" w:rsidP="007A2CF4">
      <w:pPr>
        <w:rPr>
          <w:rFonts w:hint="eastAsia"/>
        </w:rPr>
      </w:pPr>
      <w:r>
        <w:rPr>
          <w:rFonts w:hint="eastAsia"/>
        </w:rPr>
        <w:t>14</w:t>
      </w:r>
      <w:r w:rsidR="007A2CF4">
        <w:rPr>
          <w:rFonts w:hint="eastAsia"/>
        </w:rPr>
        <w:t>幕末福井歌壇における橘曙覧の位置</w:t>
      </w:r>
      <w:r w:rsidR="007A2CF4">
        <w:rPr>
          <w:rFonts w:hint="eastAsia"/>
        </w:rPr>
        <w:t xml:space="preserve">　　　　　　　　　　　　　</w:t>
      </w:r>
      <w:r w:rsidR="007A2CF4">
        <w:rPr>
          <w:rFonts w:hint="eastAsia"/>
        </w:rPr>
        <w:t>広島大学　久保田啓一</w:t>
      </w:r>
    </w:p>
    <w:p w:rsidR="00F83154" w:rsidRDefault="00F83154" w:rsidP="00F83154"/>
    <w:p w:rsidR="00F83154" w:rsidRDefault="00F83154" w:rsidP="00F83154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日（月）</w:t>
      </w:r>
    </w:p>
    <w:p w:rsidR="00FD4D35" w:rsidRDefault="00F83154" w:rsidP="00F83154">
      <w:r>
        <w:rPr>
          <w:rFonts w:hint="eastAsia"/>
        </w:rPr>
        <w:t>文学実地踏査</w:t>
      </w:r>
    </w:p>
    <w:sectPr w:rsidR="00FD4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54"/>
    <w:rsid w:val="005A5FF8"/>
    <w:rsid w:val="007A2CF4"/>
    <w:rsid w:val="00F83154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田中康二</dc:creator>
  <cp:lastModifiedBy>田中康二</cp:lastModifiedBy>
  <cp:revision>2</cp:revision>
  <cp:lastPrinted>2015-04-14T15:10:00Z</cp:lastPrinted>
  <dcterms:created xsi:type="dcterms:W3CDTF">2015-04-14T14:49:00Z</dcterms:created>
  <dcterms:modified xsi:type="dcterms:W3CDTF">2015-04-14T15:17:00Z</dcterms:modified>
</cp:coreProperties>
</file>